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F1BE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2F1BE8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2F1BE8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2F1BE8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F1BE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D828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111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8D503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F1BE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F1BE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F1BE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F1BE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2F1BE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F1BE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2C074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C0748"/>
    <w:rsid w:val="002D2882"/>
    <w:rsid w:val="002F1BE8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503E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D8286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17282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2020-09-21T14:09:00Z</dcterms:modified>
</cp:coreProperties>
</file>